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FC" w:rsidRPr="00357DF5" w:rsidRDefault="00AF6CFC" w:rsidP="00EF788C">
      <w:pPr>
        <w:ind w:right="2610"/>
        <w:jc w:val="center"/>
        <w:rPr>
          <w:b/>
          <w:sz w:val="32"/>
          <w:szCs w:val="32"/>
        </w:rPr>
      </w:pPr>
      <w:r w:rsidRPr="00357DF5">
        <w:rPr>
          <w:b/>
          <w:sz w:val="32"/>
          <w:szCs w:val="32"/>
        </w:rPr>
        <w:t>Truro City Council</w:t>
      </w:r>
    </w:p>
    <w:p w:rsidR="00B0463B" w:rsidRPr="00930720" w:rsidRDefault="00252D94" w:rsidP="00EF788C">
      <w:pPr>
        <w:pStyle w:val="Title"/>
        <w:rPr>
          <w:rFonts w:ascii="Times New Roman" w:hAnsi="Times New Roman"/>
          <w:sz w:val="20"/>
        </w:rPr>
      </w:pPr>
      <w:r>
        <w:rPr>
          <w:rFonts w:ascii="Times New Roman" w:hAnsi="Times New Roman"/>
          <w:b/>
          <w:sz w:val="32"/>
          <w:szCs w:val="32"/>
        </w:rPr>
        <w:t>June 5</w:t>
      </w:r>
      <w:r w:rsidR="00AF6CFC" w:rsidRPr="00357DF5">
        <w:rPr>
          <w:rFonts w:ascii="Times New Roman" w:hAnsi="Times New Roman"/>
          <w:b/>
          <w:sz w:val="32"/>
          <w:szCs w:val="32"/>
        </w:rPr>
        <w:t>, 2019</w:t>
      </w:r>
    </w:p>
    <w:p w:rsidR="00B0463B" w:rsidRPr="00357DF5" w:rsidRDefault="00B0463B" w:rsidP="00B0463B">
      <w:pPr>
        <w:ind w:right="2610"/>
        <w:jc w:val="both"/>
        <w:rPr>
          <w:sz w:val="22"/>
          <w:szCs w:val="22"/>
        </w:rPr>
      </w:pPr>
      <w:r w:rsidRPr="00357DF5">
        <w:rPr>
          <w:sz w:val="22"/>
          <w:szCs w:val="22"/>
        </w:rPr>
        <w:t>Mayor Sarah Darst called the regular meeting to order at 6</w:t>
      </w:r>
      <w:r w:rsidR="00252D94">
        <w:rPr>
          <w:sz w:val="22"/>
          <w:szCs w:val="22"/>
        </w:rPr>
        <w:t>:02 P.M</w:t>
      </w:r>
      <w:r w:rsidRPr="00357DF5">
        <w:rPr>
          <w:sz w:val="22"/>
          <w:szCs w:val="22"/>
        </w:rPr>
        <w:t>. Cannoy, Michell Sciarrotta,</w:t>
      </w:r>
      <w:r w:rsidR="00CA1FF8">
        <w:rPr>
          <w:sz w:val="22"/>
          <w:szCs w:val="22"/>
        </w:rPr>
        <w:t xml:space="preserve"> Laura Baker</w:t>
      </w:r>
      <w:r w:rsidRPr="00357DF5">
        <w:rPr>
          <w:sz w:val="22"/>
          <w:szCs w:val="22"/>
        </w:rPr>
        <w:t xml:space="preserve"> and Julie Ostrander </w:t>
      </w:r>
      <w:proofErr w:type="gramStart"/>
      <w:r w:rsidRPr="00357DF5">
        <w:rPr>
          <w:sz w:val="22"/>
          <w:szCs w:val="22"/>
        </w:rPr>
        <w:t>were</w:t>
      </w:r>
      <w:proofErr w:type="gramEnd"/>
      <w:r w:rsidRPr="00357DF5">
        <w:rPr>
          <w:sz w:val="22"/>
          <w:szCs w:val="22"/>
        </w:rPr>
        <w:t xml:space="preserve"> present.</w:t>
      </w:r>
      <w:r w:rsidR="00252D94">
        <w:rPr>
          <w:sz w:val="22"/>
          <w:szCs w:val="22"/>
        </w:rPr>
        <w:t xml:space="preserve"> Jason Phillips was absent.</w:t>
      </w:r>
      <w:r w:rsidRPr="00357DF5">
        <w:rPr>
          <w:sz w:val="22"/>
          <w:szCs w:val="22"/>
        </w:rPr>
        <w:t xml:space="preserve">    </w:t>
      </w:r>
    </w:p>
    <w:p w:rsidR="00B0463B" w:rsidRPr="00357DF5" w:rsidRDefault="00B0463B" w:rsidP="00B0463B">
      <w:pPr>
        <w:ind w:right="2610"/>
        <w:jc w:val="both"/>
        <w:rPr>
          <w:sz w:val="22"/>
          <w:szCs w:val="22"/>
        </w:rPr>
      </w:pPr>
      <w:proofErr w:type="gramStart"/>
      <w:r w:rsidRPr="00357DF5">
        <w:rPr>
          <w:sz w:val="22"/>
          <w:szCs w:val="22"/>
        </w:rPr>
        <w:t xml:space="preserve">Motion by </w:t>
      </w:r>
      <w:r w:rsidR="00252D94">
        <w:rPr>
          <w:sz w:val="22"/>
          <w:szCs w:val="22"/>
        </w:rPr>
        <w:t>Cannoy</w:t>
      </w:r>
      <w:r w:rsidRPr="00357DF5">
        <w:rPr>
          <w:sz w:val="22"/>
          <w:szCs w:val="22"/>
        </w:rPr>
        <w:t xml:space="preserve">, seconded by </w:t>
      </w:r>
      <w:r w:rsidR="00252D94">
        <w:rPr>
          <w:sz w:val="22"/>
          <w:szCs w:val="22"/>
        </w:rPr>
        <w:t>Baker</w:t>
      </w:r>
      <w:r w:rsidRPr="00357DF5">
        <w:rPr>
          <w:sz w:val="22"/>
          <w:szCs w:val="22"/>
        </w:rPr>
        <w:t xml:space="preserve"> to approve the agenda.</w:t>
      </w:r>
      <w:proofErr w:type="gramEnd"/>
      <w:r w:rsidRPr="00357DF5">
        <w:rPr>
          <w:sz w:val="22"/>
          <w:szCs w:val="22"/>
        </w:rPr>
        <w:t xml:space="preserve"> Motion carried.</w:t>
      </w:r>
    </w:p>
    <w:p w:rsidR="0048579B" w:rsidRDefault="00B0463B" w:rsidP="00B0463B">
      <w:pPr>
        <w:ind w:right="2610"/>
        <w:jc w:val="both"/>
        <w:rPr>
          <w:sz w:val="22"/>
          <w:szCs w:val="22"/>
        </w:rPr>
      </w:pPr>
      <w:r w:rsidRPr="00357DF5">
        <w:rPr>
          <w:sz w:val="22"/>
          <w:szCs w:val="22"/>
        </w:rPr>
        <w:t xml:space="preserve">Public input discussions: </w:t>
      </w:r>
      <w:r w:rsidR="00252D94">
        <w:rPr>
          <w:sz w:val="22"/>
          <w:szCs w:val="22"/>
        </w:rPr>
        <w:t xml:space="preserve">A.J. Jones spoke about </w:t>
      </w:r>
      <w:r w:rsidR="0048579B">
        <w:rPr>
          <w:sz w:val="22"/>
          <w:szCs w:val="22"/>
        </w:rPr>
        <w:t>helping</w:t>
      </w:r>
      <w:r w:rsidR="00252D94">
        <w:rPr>
          <w:sz w:val="22"/>
          <w:szCs w:val="22"/>
        </w:rPr>
        <w:t xml:space="preserve"> Greg with maintenance</w:t>
      </w:r>
      <w:r w:rsidR="0048579B">
        <w:rPr>
          <w:sz w:val="22"/>
          <w:szCs w:val="22"/>
        </w:rPr>
        <w:t xml:space="preserve"> issues since Greg</w:t>
      </w:r>
      <w:r w:rsidR="00252D94">
        <w:rPr>
          <w:sz w:val="22"/>
          <w:szCs w:val="22"/>
        </w:rPr>
        <w:t xml:space="preserve"> had been </w:t>
      </w:r>
      <w:r w:rsidR="0048579B">
        <w:rPr>
          <w:sz w:val="22"/>
          <w:szCs w:val="22"/>
        </w:rPr>
        <w:t xml:space="preserve">so busy </w:t>
      </w:r>
      <w:r w:rsidR="00252D94">
        <w:rPr>
          <w:sz w:val="22"/>
          <w:szCs w:val="22"/>
        </w:rPr>
        <w:t xml:space="preserve">lately. </w:t>
      </w:r>
    </w:p>
    <w:p w:rsidR="0049665B" w:rsidRDefault="0049665B" w:rsidP="00B0463B">
      <w:pPr>
        <w:ind w:right="2610"/>
        <w:jc w:val="both"/>
        <w:rPr>
          <w:sz w:val="22"/>
          <w:szCs w:val="22"/>
        </w:rPr>
      </w:pPr>
      <w:r>
        <w:rPr>
          <w:sz w:val="22"/>
          <w:szCs w:val="22"/>
        </w:rPr>
        <w:t xml:space="preserve">Jason Miller of </w:t>
      </w:r>
      <w:proofErr w:type="gramStart"/>
      <w:r>
        <w:rPr>
          <w:sz w:val="22"/>
          <w:szCs w:val="22"/>
        </w:rPr>
        <w:t>MSA</w:t>
      </w:r>
      <w:r w:rsidR="0048579B">
        <w:rPr>
          <w:sz w:val="22"/>
          <w:szCs w:val="22"/>
        </w:rPr>
        <w:t>,</w:t>
      </w:r>
      <w:proofErr w:type="gramEnd"/>
      <w:r>
        <w:rPr>
          <w:sz w:val="22"/>
          <w:szCs w:val="22"/>
        </w:rPr>
        <w:t xml:space="preserve"> reported that the aerator improvements are on schedule for delivery at the end of July.</w:t>
      </w:r>
    </w:p>
    <w:p w:rsidR="00B0463B" w:rsidRDefault="00B0463B" w:rsidP="00B0463B">
      <w:pPr>
        <w:ind w:right="2610"/>
        <w:jc w:val="both"/>
        <w:rPr>
          <w:sz w:val="22"/>
          <w:szCs w:val="22"/>
        </w:rPr>
      </w:pPr>
      <w:r w:rsidRPr="00357DF5">
        <w:rPr>
          <w:sz w:val="22"/>
          <w:szCs w:val="22"/>
        </w:rPr>
        <w:t xml:space="preserve">Special guests: </w:t>
      </w:r>
      <w:r w:rsidR="00682097">
        <w:rPr>
          <w:sz w:val="22"/>
          <w:szCs w:val="22"/>
        </w:rPr>
        <w:t>Ester Mae Cox and Vicky Brenner with Community Heart &amp; Soul, focused on community development and trying to get participation and feedback from all the surrounding communities.  Ms. Cox would like volunteers to participate and would like to have surveys strategically placed throughout the community.</w:t>
      </w:r>
    </w:p>
    <w:p w:rsidR="00682097" w:rsidRDefault="00682097" w:rsidP="00B0463B">
      <w:pPr>
        <w:ind w:right="2610"/>
        <w:jc w:val="both"/>
        <w:rPr>
          <w:sz w:val="22"/>
          <w:szCs w:val="22"/>
        </w:rPr>
      </w:pPr>
      <w:r>
        <w:rPr>
          <w:sz w:val="22"/>
          <w:szCs w:val="22"/>
        </w:rPr>
        <w:t>Safet</w:t>
      </w:r>
      <w:r w:rsidR="00A63D1E">
        <w:rPr>
          <w:sz w:val="22"/>
          <w:szCs w:val="22"/>
        </w:rPr>
        <w:t>y concerns for the month of May:</w:t>
      </w:r>
      <w:r>
        <w:rPr>
          <w:sz w:val="22"/>
          <w:szCs w:val="22"/>
        </w:rPr>
        <w:t xml:space="preserve"> safety lights for Community Center, deep holes in the park, numerous potholes on the streets, rabid raccoon was reported, ground wire on side of community building is sticking out.</w:t>
      </w:r>
    </w:p>
    <w:p w:rsidR="00B0463B" w:rsidRPr="00357DF5" w:rsidRDefault="00913282" w:rsidP="00B0463B">
      <w:pPr>
        <w:tabs>
          <w:tab w:val="left" w:pos="180"/>
        </w:tabs>
        <w:ind w:right="2610"/>
        <w:jc w:val="both"/>
        <w:rPr>
          <w:sz w:val="22"/>
          <w:szCs w:val="22"/>
        </w:rPr>
      </w:pPr>
      <w:r>
        <w:rPr>
          <w:sz w:val="22"/>
          <w:szCs w:val="22"/>
        </w:rPr>
        <w:t>Sherriff Jason Barnes was not present so no Sherriff’s report was given.</w:t>
      </w:r>
    </w:p>
    <w:p w:rsidR="00B0463B" w:rsidRPr="00357DF5" w:rsidRDefault="00913282" w:rsidP="00B0463B">
      <w:pPr>
        <w:tabs>
          <w:tab w:val="left" w:pos="180"/>
        </w:tabs>
        <w:ind w:right="2610"/>
        <w:jc w:val="both"/>
        <w:rPr>
          <w:sz w:val="22"/>
          <w:szCs w:val="22"/>
        </w:rPr>
      </w:pPr>
      <w:r>
        <w:rPr>
          <w:sz w:val="22"/>
          <w:szCs w:val="22"/>
        </w:rPr>
        <w:t>Chief Stills reported no fire calls and 14</w:t>
      </w:r>
      <w:r w:rsidR="00B0463B" w:rsidRPr="00357DF5">
        <w:rPr>
          <w:sz w:val="22"/>
          <w:szCs w:val="22"/>
        </w:rPr>
        <w:t xml:space="preserve"> </w:t>
      </w:r>
      <w:r>
        <w:rPr>
          <w:sz w:val="22"/>
          <w:szCs w:val="22"/>
        </w:rPr>
        <w:t>calls with 1 transport</w:t>
      </w:r>
      <w:r w:rsidR="00B0463B" w:rsidRPr="00357DF5">
        <w:rPr>
          <w:sz w:val="22"/>
          <w:szCs w:val="22"/>
        </w:rPr>
        <w:t xml:space="preserve">. </w:t>
      </w:r>
      <w:proofErr w:type="gramStart"/>
      <w:r>
        <w:rPr>
          <w:sz w:val="22"/>
          <w:szCs w:val="22"/>
        </w:rPr>
        <w:t>Motion by Cannoy, seconded by Baker to approve the roster without Joe Sciarrotta.</w:t>
      </w:r>
      <w:proofErr w:type="gramEnd"/>
      <w:r>
        <w:rPr>
          <w:sz w:val="22"/>
          <w:szCs w:val="22"/>
        </w:rPr>
        <w:t xml:space="preserve"> Training re-imbursements were discussed.</w:t>
      </w:r>
      <w:r w:rsidR="0049665B">
        <w:rPr>
          <w:sz w:val="22"/>
          <w:szCs w:val="22"/>
        </w:rPr>
        <w:t xml:space="preserve"> Sciarrotta motioned to approve buying </w:t>
      </w:r>
      <w:r w:rsidR="00D104BC">
        <w:rPr>
          <w:sz w:val="22"/>
          <w:szCs w:val="22"/>
        </w:rPr>
        <w:t>3 pagers &amp; 2 radios for approximately $2636, seconded by Ostrander and all approved for 2020 budget.</w:t>
      </w:r>
    </w:p>
    <w:p w:rsidR="00B0463B" w:rsidRDefault="00B0463B" w:rsidP="00B0463B">
      <w:pPr>
        <w:tabs>
          <w:tab w:val="left" w:pos="180"/>
        </w:tabs>
        <w:ind w:right="2610"/>
        <w:jc w:val="both"/>
        <w:rPr>
          <w:sz w:val="22"/>
          <w:szCs w:val="22"/>
        </w:rPr>
      </w:pPr>
      <w:proofErr w:type="gramStart"/>
      <w:r w:rsidRPr="00357DF5">
        <w:rPr>
          <w:sz w:val="22"/>
          <w:szCs w:val="22"/>
        </w:rPr>
        <w:t xml:space="preserve">Motion by Sciarrotta, seconded by </w:t>
      </w:r>
      <w:r w:rsidR="00D104BC">
        <w:rPr>
          <w:sz w:val="22"/>
          <w:szCs w:val="22"/>
        </w:rPr>
        <w:t>Ostrander to approve Resolution 2019_14</w:t>
      </w:r>
      <w:r w:rsidRPr="00357DF5">
        <w:rPr>
          <w:sz w:val="22"/>
          <w:szCs w:val="22"/>
        </w:rPr>
        <w:t xml:space="preserve"> </w:t>
      </w:r>
      <w:r w:rsidR="00C41D30">
        <w:rPr>
          <w:sz w:val="22"/>
          <w:szCs w:val="22"/>
        </w:rPr>
        <w:t>Resolution to fix date for a public hearing on proposal to enter into Sewer Revenue Loan &amp; Disbursement Agreement &amp; to borrow money thereunder in a principal amount not to exceed $140,000.</w:t>
      </w:r>
      <w:proofErr w:type="gramEnd"/>
      <w:r w:rsidR="00C41D30">
        <w:rPr>
          <w:sz w:val="22"/>
          <w:szCs w:val="22"/>
        </w:rPr>
        <w:t xml:space="preserve"> </w:t>
      </w:r>
      <w:r w:rsidRPr="00357DF5">
        <w:rPr>
          <w:sz w:val="22"/>
          <w:szCs w:val="22"/>
        </w:rPr>
        <w:t>On roll</w:t>
      </w:r>
      <w:r w:rsidR="00255CC5">
        <w:rPr>
          <w:sz w:val="22"/>
          <w:szCs w:val="22"/>
        </w:rPr>
        <w:t xml:space="preserve"> call: Ayes; Cannoy, Ostrander</w:t>
      </w:r>
      <w:r w:rsidRPr="00357DF5">
        <w:rPr>
          <w:sz w:val="22"/>
          <w:szCs w:val="22"/>
        </w:rPr>
        <w:t>, Baker and Sciarrotta.</w:t>
      </w:r>
      <w:r w:rsidR="00255CC5">
        <w:rPr>
          <w:sz w:val="22"/>
          <w:szCs w:val="22"/>
        </w:rPr>
        <w:t xml:space="preserve"> Phillips was absent.</w:t>
      </w:r>
    </w:p>
    <w:p w:rsidR="00B0463B" w:rsidRPr="00357DF5" w:rsidRDefault="00B0463B" w:rsidP="00B0463B">
      <w:pPr>
        <w:tabs>
          <w:tab w:val="left" w:pos="180"/>
        </w:tabs>
        <w:ind w:right="2610"/>
        <w:jc w:val="both"/>
        <w:rPr>
          <w:sz w:val="22"/>
          <w:szCs w:val="22"/>
        </w:rPr>
      </w:pPr>
      <w:proofErr w:type="gramStart"/>
      <w:r w:rsidRPr="00357DF5">
        <w:rPr>
          <w:sz w:val="22"/>
          <w:szCs w:val="22"/>
        </w:rPr>
        <w:t xml:space="preserve">Motion by </w:t>
      </w:r>
      <w:r w:rsidR="00255CC5" w:rsidRPr="00357DF5">
        <w:rPr>
          <w:sz w:val="22"/>
          <w:szCs w:val="22"/>
        </w:rPr>
        <w:t>Sciarrotta</w:t>
      </w:r>
      <w:r w:rsidRPr="00357DF5">
        <w:rPr>
          <w:sz w:val="22"/>
          <w:szCs w:val="22"/>
        </w:rPr>
        <w:t xml:space="preserve"> seconded by</w:t>
      </w:r>
      <w:r w:rsidR="00255CC5">
        <w:rPr>
          <w:sz w:val="22"/>
          <w:szCs w:val="22"/>
        </w:rPr>
        <w:t xml:space="preserve"> </w:t>
      </w:r>
      <w:r w:rsidR="00255CC5" w:rsidRPr="00357DF5">
        <w:rPr>
          <w:sz w:val="22"/>
          <w:szCs w:val="22"/>
        </w:rPr>
        <w:t>Cannoy</w:t>
      </w:r>
      <w:r w:rsidRPr="00357DF5">
        <w:rPr>
          <w:sz w:val="22"/>
          <w:szCs w:val="22"/>
        </w:rPr>
        <w:t xml:space="preserve"> </w:t>
      </w:r>
      <w:r w:rsidR="00255CC5">
        <w:rPr>
          <w:sz w:val="22"/>
          <w:szCs w:val="22"/>
        </w:rPr>
        <w:t>to approve Resolution 2019_15</w:t>
      </w:r>
      <w:r w:rsidRPr="00357DF5">
        <w:rPr>
          <w:sz w:val="22"/>
          <w:szCs w:val="22"/>
        </w:rPr>
        <w:t xml:space="preserve"> </w:t>
      </w:r>
      <w:r w:rsidR="00255CC5">
        <w:rPr>
          <w:sz w:val="22"/>
          <w:szCs w:val="22"/>
        </w:rPr>
        <w:t>establishing no parking signs on various Truro streets.</w:t>
      </w:r>
      <w:proofErr w:type="gramEnd"/>
      <w:r w:rsidR="00255CC5">
        <w:rPr>
          <w:sz w:val="22"/>
          <w:szCs w:val="22"/>
        </w:rPr>
        <w:t xml:space="preserve"> </w:t>
      </w:r>
      <w:r w:rsidRPr="00357DF5">
        <w:rPr>
          <w:sz w:val="22"/>
          <w:szCs w:val="22"/>
        </w:rPr>
        <w:t>On roll call:</w:t>
      </w:r>
    </w:p>
    <w:p w:rsidR="00B0463B" w:rsidRPr="00357DF5" w:rsidRDefault="00B0463B" w:rsidP="00B0463B">
      <w:pPr>
        <w:tabs>
          <w:tab w:val="left" w:pos="180"/>
        </w:tabs>
        <w:ind w:right="2610"/>
        <w:jc w:val="both"/>
        <w:rPr>
          <w:sz w:val="22"/>
          <w:szCs w:val="22"/>
        </w:rPr>
      </w:pPr>
      <w:proofErr w:type="gramStart"/>
      <w:r w:rsidRPr="00357DF5">
        <w:rPr>
          <w:sz w:val="22"/>
          <w:szCs w:val="22"/>
        </w:rPr>
        <w:t>Ayes; Cannoy, Sciarrotta, Bake</w:t>
      </w:r>
      <w:r w:rsidR="00255CC5">
        <w:rPr>
          <w:sz w:val="22"/>
          <w:szCs w:val="22"/>
        </w:rPr>
        <w:t>r, and Ostrander</w:t>
      </w:r>
      <w:r w:rsidRPr="00357DF5">
        <w:rPr>
          <w:sz w:val="22"/>
          <w:szCs w:val="22"/>
        </w:rPr>
        <w:t>.</w:t>
      </w:r>
      <w:proofErr w:type="gramEnd"/>
      <w:r w:rsidR="00255CC5">
        <w:rPr>
          <w:sz w:val="22"/>
          <w:szCs w:val="22"/>
        </w:rPr>
        <w:t xml:space="preserve"> </w:t>
      </w:r>
      <w:proofErr w:type="gramStart"/>
      <w:r w:rsidR="00255CC5">
        <w:rPr>
          <w:sz w:val="22"/>
          <w:szCs w:val="22"/>
        </w:rPr>
        <w:t>Phillips absent.</w:t>
      </w:r>
      <w:proofErr w:type="gramEnd"/>
    </w:p>
    <w:p w:rsidR="00B0463B" w:rsidRDefault="00B0463B" w:rsidP="00B0463B">
      <w:pPr>
        <w:tabs>
          <w:tab w:val="left" w:pos="180"/>
        </w:tabs>
        <w:ind w:right="2610"/>
        <w:jc w:val="both"/>
        <w:rPr>
          <w:sz w:val="22"/>
          <w:szCs w:val="22"/>
        </w:rPr>
      </w:pPr>
      <w:proofErr w:type="gramStart"/>
      <w:r w:rsidRPr="00357DF5">
        <w:rPr>
          <w:sz w:val="22"/>
          <w:szCs w:val="22"/>
        </w:rPr>
        <w:t xml:space="preserve">Motion by </w:t>
      </w:r>
      <w:r w:rsidR="00255CC5">
        <w:rPr>
          <w:sz w:val="22"/>
          <w:szCs w:val="22"/>
        </w:rPr>
        <w:t>Sciarrotta</w:t>
      </w:r>
      <w:r w:rsidRPr="00357DF5">
        <w:rPr>
          <w:sz w:val="22"/>
          <w:szCs w:val="22"/>
        </w:rPr>
        <w:t xml:space="preserve">, seconded by </w:t>
      </w:r>
      <w:r w:rsidR="00255CC5">
        <w:rPr>
          <w:sz w:val="22"/>
          <w:szCs w:val="22"/>
        </w:rPr>
        <w:t>Baker</w:t>
      </w:r>
      <w:r w:rsidRPr="00357DF5">
        <w:rPr>
          <w:sz w:val="22"/>
          <w:szCs w:val="22"/>
        </w:rPr>
        <w:t xml:space="preserve"> to approve Resolution</w:t>
      </w:r>
      <w:r w:rsidR="00255CC5">
        <w:rPr>
          <w:bCs/>
          <w:sz w:val="22"/>
          <w:szCs w:val="22"/>
        </w:rPr>
        <w:t xml:space="preserve"> 2019_16</w:t>
      </w:r>
      <w:r w:rsidRPr="00357DF5">
        <w:rPr>
          <w:bCs/>
          <w:sz w:val="22"/>
          <w:szCs w:val="22"/>
        </w:rPr>
        <w:t xml:space="preserve"> </w:t>
      </w:r>
      <w:r w:rsidR="00255CC5">
        <w:rPr>
          <w:bCs/>
          <w:sz w:val="22"/>
          <w:szCs w:val="22"/>
        </w:rPr>
        <w:t>approving appointment of city clerk &amp; deputy clerk to the city of Truro, IA.</w:t>
      </w:r>
      <w:proofErr w:type="gramEnd"/>
      <w:r w:rsidR="00255CC5">
        <w:rPr>
          <w:bCs/>
          <w:sz w:val="22"/>
          <w:szCs w:val="22"/>
        </w:rPr>
        <w:t xml:space="preserve"> </w:t>
      </w:r>
      <w:r w:rsidRPr="00357DF5">
        <w:rPr>
          <w:bCs/>
          <w:sz w:val="22"/>
          <w:szCs w:val="22"/>
        </w:rPr>
        <w:t>On roll call:</w:t>
      </w:r>
      <w:r w:rsidR="00255CC5">
        <w:rPr>
          <w:sz w:val="22"/>
          <w:szCs w:val="22"/>
        </w:rPr>
        <w:t xml:space="preserve"> </w:t>
      </w:r>
      <w:r w:rsidRPr="00357DF5">
        <w:rPr>
          <w:sz w:val="22"/>
          <w:szCs w:val="22"/>
        </w:rPr>
        <w:t>A</w:t>
      </w:r>
      <w:r w:rsidR="00255CC5">
        <w:rPr>
          <w:sz w:val="22"/>
          <w:szCs w:val="22"/>
        </w:rPr>
        <w:t xml:space="preserve">yes; Sciarrotta, Cannoy, Baker, </w:t>
      </w:r>
      <w:r w:rsidRPr="00357DF5">
        <w:rPr>
          <w:sz w:val="22"/>
          <w:szCs w:val="22"/>
        </w:rPr>
        <w:t>an</w:t>
      </w:r>
      <w:r w:rsidR="00255CC5">
        <w:rPr>
          <w:sz w:val="22"/>
          <w:szCs w:val="22"/>
        </w:rPr>
        <w:t>d</w:t>
      </w:r>
      <w:r w:rsidRPr="00357DF5">
        <w:rPr>
          <w:sz w:val="22"/>
          <w:szCs w:val="22"/>
        </w:rPr>
        <w:t xml:space="preserve"> Ostrander. </w:t>
      </w:r>
      <w:proofErr w:type="gramStart"/>
      <w:r w:rsidR="00255CC5">
        <w:rPr>
          <w:sz w:val="22"/>
          <w:szCs w:val="22"/>
        </w:rPr>
        <w:t>Phillips absent.</w:t>
      </w:r>
      <w:proofErr w:type="gramEnd"/>
    </w:p>
    <w:p w:rsidR="00D35AFC" w:rsidRDefault="00D35AFC" w:rsidP="00B0463B">
      <w:pPr>
        <w:tabs>
          <w:tab w:val="left" w:pos="180"/>
        </w:tabs>
        <w:ind w:right="2610"/>
        <w:jc w:val="both"/>
        <w:rPr>
          <w:sz w:val="22"/>
          <w:szCs w:val="22"/>
        </w:rPr>
      </w:pPr>
      <w:proofErr w:type="gramStart"/>
      <w:r w:rsidRPr="00357DF5">
        <w:rPr>
          <w:sz w:val="22"/>
          <w:szCs w:val="22"/>
        </w:rPr>
        <w:t xml:space="preserve">Motion by </w:t>
      </w:r>
      <w:r>
        <w:rPr>
          <w:sz w:val="22"/>
          <w:szCs w:val="22"/>
        </w:rPr>
        <w:t>Sciarrotta, seconded by Ostrander</w:t>
      </w:r>
      <w:r w:rsidRPr="00357DF5">
        <w:rPr>
          <w:sz w:val="22"/>
          <w:szCs w:val="22"/>
        </w:rPr>
        <w:t xml:space="preserve"> to approve</w:t>
      </w:r>
      <w:r>
        <w:rPr>
          <w:sz w:val="22"/>
          <w:szCs w:val="22"/>
        </w:rPr>
        <w:t xml:space="preserve"> spending $1370.00 on a 2</w:t>
      </w:r>
      <w:r w:rsidRPr="00D35AFC">
        <w:rPr>
          <w:sz w:val="22"/>
          <w:szCs w:val="22"/>
          <w:vertAlign w:val="superscript"/>
        </w:rPr>
        <w:t>nd</w:t>
      </w:r>
      <w:r>
        <w:rPr>
          <w:sz w:val="22"/>
          <w:szCs w:val="22"/>
        </w:rPr>
        <w:t xml:space="preserve"> computer.</w:t>
      </w:r>
      <w:proofErr w:type="gramEnd"/>
      <w:r w:rsidR="00D220D6">
        <w:rPr>
          <w:sz w:val="22"/>
          <w:szCs w:val="22"/>
        </w:rPr>
        <w:t xml:space="preserve">  All approved.</w:t>
      </w:r>
    </w:p>
    <w:p w:rsidR="00255CC5" w:rsidRDefault="00A71949" w:rsidP="00B0463B">
      <w:pPr>
        <w:tabs>
          <w:tab w:val="left" w:pos="180"/>
        </w:tabs>
        <w:ind w:right="2610"/>
        <w:jc w:val="both"/>
        <w:rPr>
          <w:sz w:val="22"/>
          <w:szCs w:val="22"/>
        </w:rPr>
      </w:pPr>
      <w:proofErr w:type="gramStart"/>
      <w:r>
        <w:rPr>
          <w:sz w:val="22"/>
          <w:szCs w:val="22"/>
        </w:rPr>
        <w:t>Motion by Ostrander, seconded by Sciarrotta to approve Resolution 2019_17 approving the Truro employee wages for the FYE20 payroll.</w:t>
      </w:r>
      <w:proofErr w:type="gramEnd"/>
      <w:r>
        <w:rPr>
          <w:sz w:val="22"/>
          <w:szCs w:val="22"/>
        </w:rPr>
        <w:t xml:space="preserve"> </w:t>
      </w:r>
    </w:p>
    <w:p w:rsidR="00A71949" w:rsidRDefault="00A71949" w:rsidP="00B0463B">
      <w:pPr>
        <w:tabs>
          <w:tab w:val="left" w:pos="180"/>
        </w:tabs>
        <w:ind w:right="2610"/>
        <w:jc w:val="both"/>
        <w:rPr>
          <w:sz w:val="22"/>
          <w:szCs w:val="22"/>
        </w:rPr>
      </w:pPr>
      <w:r w:rsidRPr="00357DF5">
        <w:rPr>
          <w:bCs/>
          <w:sz w:val="22"/>
          <w:szCs w:val="22"/>
        </w:rPr>
        <w:t>On roll call:</w:t>
      </w:r>
      <w:r>
        <w:rPr>
          <w:sz w:val="22"/>
          <w:szCs w:val="22"/>
        </w:rPr>
        <w:t xml:space="preserve"> </w:t>
      </w:r>
      <w:r w:rsidRPr="00357DF5">
        <w:rPr>
          <w:sz w:val="22"/>
          <w:szCs w:val="22"/>
        </w:rPr>
        <w:t>A</w:t>
      </w:r>
      <w:r>
        <w:rPr>
          <w:sz w:val="22"/>
          <w:szCs w:val="22"/>
        </w:rPr>
        <w:t xml:space="preserve">yes; Sciarrotta, Cannoy, Baker, </w:t>
      </w:r>
      <w:r w:rsidRPr="00357DF5">
        <w:rPr>
          <w:sz w:val="22"/>
          <w:szCs w:val="22"/>
        </w:rPr>
        <w:t>an</w:t>
      </w:r>
      <w:r>
        <w:rPr>
          <w:sz w:val="22"/>
          <w:szCs w:val="22"/>
        </w:rPr>
        <w:t>d</w:t>
      </w:r>
      <w:r w:rsidRPr="00357DF5">
        <w:rPr>
          <w:sz w:val="22"/>
          <w:szCs w:val="22"/>
        </w:rPr>
        <w:t xml:space="preserve"> Ostrander. </w:t>
      </w:r>
      <w:r>
        <w:rPr>
          <w:sz w:val="22"/>
          <w:szCs w:val="22"/>
        </w:rPr>
        <w:t>Phillips absent</w:t>
      </w:r>
    </w:p>
    <w:p w:rsidR="00A71949" w:rsidRDefault="00A71949" w:rsidP="00B0463B">
      <w:pPr>
        <w:tabs>
          <w:tab w:val="left" w:pos="180"/>
        </w:tabs>
        <w:ind w:right="2610"/>
        <w:jc w:val="both"/>
        <w:rPr>
          <w:sz w:val="22"/>
          <w:szCs w:val="22"/>
        </w:rPr>
      </w:pPr>
      <w:proofErr w:type="gramStart"/>
      <w:r>
        <w:rPr>
          <w:sz w:val="22"/>
          <w:szCs w:val="22"/>
        </w:rPr>
        <w:t>Motion by Cannoy, seconded by Baker to approve Resolution 2019_18 to accept &amp; approve a financial resolution of lodge, association or other similar organization from the Union State Bank.</w:t>
      </w:r>
      <w:proofErr w:type="gramEnd"/>
      <w:r>
        <w:rPr>
          <w:sz w:val="22"/>
          <w:szCs w:val="22"/>
        </w:rPr>
        <w:t xml:space="preserve"> </w:t>
      </w:r>
      <w:r w:rsidRPr="00357DF5">
        <w:rPr>
          <w:bCs/>
          <w:sz w:val="22"/>
          <w:szCs w:val="22"/>
        </w:rPr>
        <w:t>On roll call:</w:t>
      </w:r>
      <w:r>
        <w:rPr>
          <w:sz w:val="22"/>
          <w:szCs w:val="22"/>
        </w:rPr>
        <w:t xml:space="preserve"> </w:t>
      </w:r>
      <w:r w:rsidRPr="00357DF5">
        <w:rPr>
          <w:sz w:val="22"/>
          <w:szCs w:val="22"/>
        </w:rPr>
        <w:t>A</w:t>
      </w:r>
      <w:r>
        <w:rPr>
          <w:sz w:val="22"/>
          <w:szCs w:val="22"/>
        </w:rPr>
        <w:t xml:space="preserve">yes; Sciarrotta, Cannoy, Baker, </w:t>
      </w:r>
      <w:r w:rsidRPr="00357DF5">
        <w:rPr>
          <w:sz w:val="22"/>
          <w:szCs w:val="22"/>
        </w:rPr>
        <w:t>an</w:t>
      </w:r>
      <w:r>
        <w:rPr>
          <w:sz w:val="22"/>
          <w:szCs w:val="22"/>
        </w:rPr>
        <w:t>d</w:t>
      </w:r>
      <w:r w:rsidRPr="00357DF5">
        <w:rPr>
          <w:sz w:val="22"/>
          <w:szCs w:val="22"/>
        </w:rPr>
        <w:t xml:space="preserve"> Ostrander. </w:t>
      </w:r>
      <w:r>
        <w:rPr>
          <w:sz w:val="22"/>
          <w:szCs w:val="22"/>
        </w:rPr>
        <w:t>Phillips absent</w:t>
      </w:r>
    </w:p>
    <w:p w:rsidR="00A71949" w:rsidRDefault="00B0463B" w:rsidP="00B0463B">
      <w:pPr>
        <w:tabs>
          <w:tab w:val="left" w:pos="180"/>
        </w:tabs>
        <w:ind w:right="2610"/>
        <w:jc w:val="both"/>
        <w:rPr>
          <w:sz w:val="22"/>
          <w:szCs w:val="22"/>
        </w:rPr>
      </w:pPr>
      <w:proofErr w:type="gramStart"/>
      <w:r w:rsidRPr="00357DF5">
        <w:rPr>
          <w:sz w:val="22"/>
          <w:szCs w:val="22"/>
        </w:rPr>
        <w:t xml:space="preserve">Motion by </w:t>
      </w:r>
      <w:r w:rsidR="00A71949">
        <w:rPr>
          <w:sz w:val="22"/>
          <w:szCs w:val="22"/>
        </w:rPr>
        <w:t>Cannoy</w:t>
      </w:r>
      <w:r w:rsidRPr="00357DF5">
        <w:rPr>
          <w:sz w:val="22"/>
          <w:szCs w:val="22"/>
        </w:rPr>
        <w:t xml:space="preserve">, seconded by </w:t>
      </w:r>
      <w:r w:rsidR="00A71949">
        <w:rPr>
          <w:sz w:val="22"/>
          <w:szCs w:val="22"/>
        </w:rPr>
        <w:t>Sciarrotta</w:t>
      </w:r>
      <w:r w:rsidRPr="00357DF5">
        <w:rPr>
          <w:sz w:val="22"/>
          <w:szCs w:val="22"/>
        </w:rPr>
        <w:t xml:space="preserve"> to </w:t>
      </w:r>
      <w:r w:rsidR="00A71949">
        <w:rPr>
          <w:sz w:val="22"/>
          <w:szCs w:val="22"/>
        </w:rPr>
        <w:t xml:space="preserve">approve renewal of tobacco license for </w:t>
      </w:r>
      <w:proofErr w:type="spellStart"/>
      <w:r w:rsidR="00A71949">
        <w:rPr>
          <w:sz w:val="22"/>
          <w:szCs w:val="22"/>
        </w:rPr>
        <w:t>Umiya</w:t>
      </w:r>
      <w:proofErr w:type="spellEnd"/>
      <w:r w:rsidR="00A71949">
        <w:rPr>
          <w:sz w:val="22"/>
          <w:szCs w:val="22"/>
        </w:rPr>
        <w:t xml:space="preserve"> Food Mart.</w:t>
      </w:r>
      <w:proofErr w:type="gramEnd"/>
      <w:r w:rsidR="00A71949">
        <w:rPr>
          <w:sz w:val="22"/>
          <w:szCs w:val="22"/>
        </w:rPr>
        <w:t xml:space="preserve"> </w:t>
      </w:r>
      <w:r w:rsidRPr="00357DF5">
        <w:rPr>
          <w:sz w:val="22"/>
          <w:szCs w:val="22"/>
        </w:rPr>
        <w:t xml:space="preserve">All voted yes. Motion carried.  </w:t>
      </w:r>
    </w:p>
    <w:p w:rsidR="00A71949" w:rsidRDefault="00A71949" w:rsidP="00B0463B">
      <w:pPr>
        <w:tabs>
          <w:tab w:val="left" w:pos="180"/>
        </w:tabs>
        <w:ind w:right="2610"/>
        <w:jc w:val="both"/>
        <w:rPr>
          <w:sz w:val="22"/>
          <w:szCs w:val="22"/>
        </w:rPr>
      </w:pPr>
      <w:r>
        <w:rPr>
          <w:sz w:val="22"/>
          <w:szCs w:val="22"/>
        </w:rPr>
        <w:lastRenderedPageBreak/>
        <w:t>Due to extenuating circumstances beyond their control, there was a m</w:t>
      </w:r>
      <w:r w:rsidR="00B0463B" w:rsidRPr="00357DF5">
        <w:rPr>
          <w:sz w:val="22"/>
          <w:szCs w:val="22"/>
        </w:rPr>
        <w:t xml:space="preserve">otion by </w:t>
      </w:r>
      <w:r>
        <w:rPr>
          <w:sz w:val="22"/>
          <w:szCs w:val="22"/>
        </w:rPr>
        <w:t>Baker</w:t>
      </w:r>
      <w:r w:rsidR="00B0463B" w:rsidRPr="00357DF5">
        <w:rPr>
          <w:sz w:val="22"/>
          <w:szCs w:val="22"/>
        </w:rPr>
        <w:t xml:space="preserve">, seconded by </w:t>
      </w:r>
      <w:r>
        <w:rPr>
          <w:sz w:val="22"/>
          <w:szCs w:val="22"/>
        </w:rPr>
        <w:t>Ostrander</w:t>
      </w:r>
      <w:r w:rsidR="00B0463B" w:rsidRPr="00357DF5">
        <w:rPr>
          <w:sz w:val="22"/>
          <w:szCs w:val="22"/>
        </w:rPr>
        <w:t xml:space="preserve"> </w:t>
      </w:r>
      <w:r>
        <w:rPr>
          <w:sz w:val="22"/>
          <w:szCs w:val="22"/>
        </w:rPr>
        <w:t>to refund the fee to rent community center. All approved the refund.</w:t>
      </w:r>
    </w:p>
    <w:p w:rsidR="00D220D6" w:rsidRDefault="00A71949" w:rsidP="00B0463B">
      <w:pPr>
        <w:tabs>
          <w:tab w:val="left" w:pos="180"/>
        </w:tabs>
        <w:ind w:right="2610"/>
        <w:jc w:val="both"/>
        <w:rPr>
          <w:sz w:val="22"/>
          <w:szCs w:val="22"/>
        </w:rPr>
      </w:pPr>
      <w:r>
        <w:rPr>
          <w:sz w:val="22"/>
          <w:szCs w:val="22"/>
        </w:rPr>
        <w:t xml:space="preserve">Mayor Darst will work with the clerks to get a violation template in place. Each council member will compile a list of junk and junk vehicles </w:t>
      </w:r>
      <w:r w:rsidR="00C7563E">
        <w:rPr>
          <w:sz w:val="22"/>
          <w:szCs w:val="22"/>
        </w:rPr>
        <w:t>in Truro and will decide what addresses will receive letters for removal.</w:t>
      </w:r>
    </w:p>
    <w:p w:rsidR="00A71949" w:rsidRDefault="00D220D6" w:rsidP="00B0463B">
      <w:pPr>
        <w:tabs>
          <w:tab w:val="left" w:pos="180"/>
        </w:tabs>
        <w:ind w:right="2610"/>
        <w:jc w:val="both"/>
        <w:rPr>
          <w:sz w:val="22"/>
          <w:szCs w:val="22"/>
        </w:rPr>
      </w:pPr>
      <w:proofErr w:type="gramStart"/>
      <w:r w:rsidRPr="00357DF5">
        <w:rPr>
          <w:sz w:val="22"/>
          <w:szCs w:val="22"/>
        </w:rPr>
        <w:t xml:space="preserve">Motion by </w:t>
      </w:r>
      <w:r>
        <w:rPr>
          <w:sz w:val="22"/>
          <w:szCs w:val="22"/>
        </w:rPr>
        <w:t>Sciarrotta, seconded by Ostrander</w:t>
      </w:r>
      <w:r w:rsidRPr="00357DF5">
        <w:rPr>
          <w:sz w:val="22"/>
          <w:szCs w:val="22"/>
        </w:rPr>
        <w:t xml:space="preserve"> to approve</w:t>
      </w:r>
      <w:r>
        <w:rPr>
          <w:sz w:val="22"/>
          <w:szCs w:val="22"/>
        </w:rPr>
        <w:t xml:space="preserve"> spending$1600 on entry roof and gutters for the community center.</w:t>
      </w:r>
      <w:proofErr w:type="gramEnd"/>
      <w:r>
        <w:rPr>
          <w:sz w:val="22"/>
          <w:szCs w:val="22"/>
        </w:rPr>
        <w:t xml:space="preserve">  All approved. </w:t>
      </w:r>
      <w:proofErr w:type="gramStart"/>
      <w:r w:rsidRPr="00357DF5">
        <w:rPr>
          <w:sz w:val="22"/>
          <w:szCs w:val="22"/>
        </w:rPr>
        <w:t xml:space="preserve">Motion by </w:t>
      </w:r>
      <w:r>
        <w:rPr>
          <w:sz w:val="22"/>
          <w:szCs w:val="22"/>
        </w:rPr>
        <w:t>Sciarrotta, seconded by Ostrander</w:t>
      </w:r>
      <w:r w:rsidRPr="00357DF5">
        <w:rPr>
          <w:sz w:val="22"/>
          <w:szCs w:val="22"/>
        </w:rPr>
        <w:t xml:space="preserve"> to approve</w:t>
      </w:r>
      <w:r>
        <w:rPr>
          <w:sz w:val="22"/>
          <w:szCs w:val="22"/>
        </w:rPr>
        <w:t xml:space="preserve"> getting 2 loads of gravel to fill pot holes.</w:t>
      </w:r>
      <w:proofErr w:type="gramEnd"/>
      <w:r>
        <w:rPr>
          <w:sz w:val="22"/>
          <w:szCs w:val="22"/>
        </w:rPr>
        <w:t xml:space="preserve">  All approved.</w:t>
      </w:r>
      <w:r w:rsidR="00C7563E">
        <w:rPr>
          <w:sz w:val="22"/>
          <w:szCs w:val="22"/>
        </w:rPr>
        <w:t xml:space="preserve"> </w:t>
      </w:r>
    </w:p>
    <w:p w:rsidR="0048579B" w:rsidRDefault="0048579B" w:rsidP="0048579B">
      <w:pPr>
        <w:ind w:right="2610"/>
        <w:jc w:val="both"/>
        <w:rPr>
          <w:sz w:val="22"/>
          <w:szCs w:val="22"/>
        </w:rPr>
      </w:pPr>
      <w:r>
        <w:rPr>
          <w:sz w:val="22"/>
          <w:szCs w:val="22"/>
        </w:rPr>
        <w:t>The council discussed the urgent need for help for Greg so Baker made the motion to approve paying him $16.50/</w:t>
      </w:r>
      <w:proofErr w:type="spellStart"/>
      <w:r>
        <w:rPr>
          <w:sz w:val="22"/>
          <w:szCs w:val="22"/>
        </w:rPr>
        <w:t>hr</w:t>
      </w:r>
      <w:proofErr w:type="spellEnd"/>
      <w:r>
        <w:rPr>
          <w:sz w:val="22"/>
          <w:szCs w:val="22"/>
        </w:rPr>
        <w:t xml:space="preserve"> with minimum </w:t>
      </w:r>
      <w:proofErr w:type="gramStart"/>
      <w:r>
        <w:rPr>
          <w:sz w:val="22"/>
          <w:szCs w:val="22"/>
        </w:rPr>
        <w:t xml:space="preserve">of 15 </w:t>
      </w:r>
      <w:proofErr w:type="spellStart"/>
      <w:r>
        <w:rPr>
          <w:sz w:val="22"/>
          <w:szCs w:val="22"/>
        </w:rPr>
        <w:t>hrs</w:t>
      </w:r>
      <w:proofErr w:type="spellEnd"/>
      <w:r>
        <w:rPr>
          <w:sz w:val="22"/>
          <w:szCs w:val="22"/>
        </w:rPr>
        <w:t>/</w:t>
      </w:r>
      <w:proofErr w:type="spellStart"/>
      <w:r>
        <w:rPr>
          <w:sz w:val="22"/>
          <w:szCs w:val="22"/>
        </w:rPr>
        <w:t>wk</w:t>
      </w:r>
      <w:proofErr w:type="spellEnd"/>
      <w:r>
        <w:rPr>
          <w:sz w:val="22"/>
          <w:szCs w:val="22"/>
        </w:rPr>
        <w:t>, as needed,</w:t>
      </w:r>
      <w:proofErr w:type="gramEnd"/>
      <w:r>
        <w:rPr>
          <w:sz w:val="22"/>
          <w:szCs w:val="22"/>
        </w:rPr>
        <w:t xml:space="preserve"> seconded by Sciarrotta and all approved.</w:t>
      </w:r>
    </w:p>
    <w:p w:rsidR="00B0463B" w:rsidRDefault="00B0463B" w:rsidP="00B0463B">
      <w:pPr>
        <w:tabs>
          <w:tab w:val="left" w:pos="180"/>
        </w:tabs>
        <w:ind w:right="2610"/>
        <w:jc w:val="both"/>
        <w:rPr>
          <w:sz w:val="22"/>
          <w:szCs w:val="22"/>
        </w:rPr>
      </w:pPr>
      <w:r w:rsidRPr="00357DF5">
        <w:rPr>
          <w:sz w:val="22"/>
          <w:szCs w:val="22"/>
        </w:rPr>
        <w:t xml:space="preserve">The Council would like to acknowledge </w:t>
      </w:r>
      <w:r w:rsidR="00C7563E">
        <w:rPr>
          <w:sz w:val="22"/>
          <w:szCs w:val="22"/>
        </w:rPr>
        <w:t>the Madison County Greater Community Foundation</w:t>
      </w:r>
      <w:r w:rsidRPr="00357DF5">
        <w:rPr>
          <w:sz w:val="22"/>
          <w:szCs w:val="22"/>
        </w:rPr>
        <w:t xml:space="preserve"> for grants that were received by th</w:t>
      </w:r>
      <w:r w:rsidR="00357DF5" w:rsidRPr="00357DF5">
        <w:rPr>
          <w:sz w:val="22"/>
          <w:szCs w:val="22"/>
        </w:rPr>
        <w:t xml:space="preserve">e </w:t>
      </w:r>
      <w:r w:rsidR="0048579B">
        <w:rPr>
          <w:sz w:val="22"/>
          <w:szCs w:val="22"/>
        </w:rPr>
        <w:t xml:space="preserve">Truro City Park </w:t>
      </w:r>
      <w:r w:rsidR="00357DF5" w:rsidRPr="00357DF5">
        <w:rPr>
          <w:sz w:val="22"/>
          <w:szCs w:val="22"/>
        </w:rPr>
        <w:t>and the</w:t>
      </w:r>
      <w:r w:rsidR="0028736E">
        <w:rPr>
          <w:sz w:val="22"/>
          <w:szCs w:val="22"/>
        </w:rPr>
        <w:t xml:space="preserve"> Truro</w:t>
      </w:r>
      <w:r w:rsidR="00357DF5" w:rsidRPr="00357DF5">
        <w:rPr>
          <w:sz w:val="22"/>
          <w:szCs w:val="22"/>
        </w:rPr>
        <w:t xml:space="preserve"> Library. Each grant will help</w:t>
      </w:r>
      <w:r w:rsidRPr="00357DF5">
        <w:rPr>
          <w:sz w:val="22"/>
          <w:szCs w:val="22"/>
        </w:rPr>
        <w:t xml:space="preserve"> </w:t>
      </w:r>
      <w:r w:rsidR="00C7563E">
        <w:rPr>
          <w:sz w:val="22"/>
          <w:szCs w:val="22"/>
        </w:rPr>
        <w:t xml:space="preserve">greatly </w:t>
      </w:r>
      <w:r w:rsidR="0028736E">
        <w:rPr>
          <w:sz w:val="22"/>
          <w:szCs w:val="22"/>
        </w:rPr>
        <w:t>and is much</w:t>
      </w:r>
      <w:r w:rsidRPr="00357DF5">
        <w:rPr>
          <w:sz w:val="22"/>
          <w:szCs w:val="22"/>
        </w:rPr>
        <w:t xml:space="preserve"> appreciated!</w:t>
      </w:r>
    </w:p>
    <w:p w:rsidR="00C7563E" w:rsidRPr="00357DF5" w:rsidRDefault="00C7563E" w:rsidP="00B0463B">
      <w:pPr>
        <w:tabs>
          <w:tab w:val="left" w:pos="180"/>
        </w:tabs>
        <w:ind w:right="2610"/>
        <w:jc w:val="both"/>
        <w:rPr>
          <w:sz w:val="22"/>
          <w:szCs w:val="22"/>
        </w:rPr>
      </w:pPr>
      <w:r>
        <w:rPr>
          <w:sz w:val="22"/>
          <w:szCs w:val="22"/>
        </w:rPr>
        <w:t>They would also like to acknowledge and thank Patty Garner for her years of service that she gave as being the City Clerk, and to wish her a great retirement.</w:t>
      </w:r>
      <w:bookmarkStart w:id="0" w:name="_GoBack"/>
      <w:bookmarkEnd w:id="0"/>
    </w:p>
    <w:p w:rsidR="00B0463B" w:rsidRPr="00357DF5" w:rsidRDefault="00B0463B" w:rsidP="00B0463B">
      <w:pPr>
        <w:ind w:right="2610"/>
        <w:jc w:val="both"/>
        <w:rPr>
          <w:sz w:val="22"/>
          <w:szCs w:val="22"/>
        </w:rPr>
      </w:pPr>
      <w:proofErr w:type="gramStart"/>
      <w:r w:rsidRPr="00357DF5">
        <w:rPr>
          <w:sz w:val="22"/>
          <w:szCs w:val="22"/>
        </w:rPr>
        <w:t xml:space="preserve">Motion by Cannoy, seconded by Sciarrotta to approve the minutes for </w:t>
      </w:r>
      <w:r w:rsidR="00352428">
        <w:rPr>
          <w:sz w:val="22"/>
          <w:szCs w:val="22"/>
        </w:rPr>
        <w:t>May</w:t>
      </w:r>
      <w:r w:rsidRPr="00357DF5">
        <w:rPr>
          <w:sz w:val="22"/>
          <w:szCs w:val="22"/>
        </w:rPr>
        <w:t>.</w:t>
      </w:r>
      <w:proofErr w:type="gramEnd"/>
      <w:r w:rsidRPr="00357DF5">
        <w:rPr>
          <w:sz w:val="22"/>
          <w:szCs w:val="22"/>
        </w:rPr>
        <w:t xml:space="preserve"> Motion carried.</w:t>
      </w:r>
    </w:p>
    <w:p w:rsidR="00B0463B" w:rsidRPr="00357DF5" w:rsidRDefault="00B0463B" w:rsidP="00B0463B">
      <w:pPr>
        <w:ind w:right="2610"/>
        <w:jc w:val="both"/>
        <w:rPr>
          <w:sz w:val="22"/>
          <w:szCs w:val="22"/>
        </w:rPr>
      </w:pPr>
      <w:proofErr w:type="gramStart"/>
      <w:r w:rsidRPr="00357DF5">
        <w:rPr>
          <w:sz w:val="22"/>
          <w:szCs w:val="22"/>
        </w:rPr>
        <w:t>Motion by Cannoy, seconded by Sciarrotta, to approve the Treasurer</w:t>
      </w:r>
      <w:r w:rsidR="00352428">
        <w:rPr>
          <w:sz w:val="22"/>
          <w:szCs w:val="22"/>
        </w:rPr>
        <w:t>’</w:t>
      </w:r>
      <w:r w:rsidRPr="00357DF5">
        <w:rPr>
          <w:sz w:val="22"/>
          <w:szCs w:val="22"/>
        </w:rPr>
        <w:t>s Report.</w:t>
      </w:r>
      <w:proofErr w:type="gramEnd"/>
      <w:r w:rsidRPr="00357DF5">
        <w:rPr>
          <w:sz w:val="22"/>
          <w:szCs w:val="22"/>
        </w:rPr>
        <w:t xml:space="preserve"> Motion carried. </w:t>
      </w:r>
    </w:p>
    <w:p w:rsidR="000012F5" w:rsidRPr="00357DF5" w:rsidRDefault="00B666C1" w:rsidP="000012F5">
      <w:pPr>
        <w:tabs>
          <w:tab w:val="left" w:pos="180"/>
        </w:tabs>
        <w:ind w:right="2610"/>
        <w:jc w:val="both"/>
        <w:rPr>
          <w:sz w:val="22"/>
          <w:szCs w:val="22"/>
        </w:rPr>
      </w:pPr>
      <w:proofErr w:type="gramStart"/>
      <w:r w:rsidRPr="00357DF5">
        <w:rPr>
          <w:sz w:val="22"/>
          <w:szCs w:val="22"/>
        </w:rPr>
        <w:t xml:space="preserve">Motion by Cannoy, seconded by </w:t>
      </w:r>
      <w:r w:rsidR="000A14F6">
        <w:rPr>
          <w:sz w:val="22"/>
          <w:szCs w:val="22"/>
        </w:rPr>
        <w:t>Ostrander</w:t>
      </w:r>
      <w:r w:rsidRPr="00357DF5">
        <w:rPr>
          <w:sz w:val="22"/>
          <w:szCs w:val="22"/>
        </w:rPr>
        <w:t xml:space="preserve"> to pay the </w:t>
      </w:r>
      <w:r w:rsidR="000A14F6">
        <w:rPr>
          <w:sz w:val="22"/>
          <w:szCs w:val="22"/>
        </w:rPr>
        <w:t>May</w:t>
      </w:r>
      <w:r w:rsidRPr="00357DF5">
        <w:rPr>
          <w:sz w:val="22"/>
          <w:szCs w:val="22"/>
        </w:rPr>
        <w:t xml:space="preserve"> bills.</w:t>
      </w:r>
      <w:proofErr w:type="gramEnd"/>
      <w:r w:rsidRPr="00357DF5">
        <w:rPr>
          <w:sz w:val="22"/>
          <w:szCs w:val="22"/>
        </w:rPr>
        <w:t xml:space="preserve"> Motion car</w:t>
      </w:r>
      <w:r w:rsidR="000A14F6">
        <w:rPr>
          <w:sz w:val="22"/>
          <w:szCs w:val="22"/>
        </w:rPr>
        <w:t>ried.  Meeting adjourned at 9:45</w:t>
      </w:r>
      <w:r w:rsidRPr="00357DF5">
        <w:rPr>
          <w:sz w:val="22"/>
          <w:szCs w:val="22"/>
        </w:rPr>
        <w:t>pm.</w:t>
      </w:r>
    </w:p>
    <w:p w:rsidR="00930720" w:rsidRPr="00357DF5" w:rsidRDefault="000012F5" w:rsidP="000C5A07">
      <w:pPr>
        <w:tabs>
          <w:tab w:val="left" w:pos="180"/>
        </w:tabs>
        <w:ind w:right="2610"/>
        <w:jc w:val="both"/>
        <w:rPr>
          <w:sz w:val="22"/>
          <w:szCs w:val="22"/>
        </w:rPr>
      </w:pPr>
      <w:r w:rsidRPr="00357DF5">
        <w:rPr>
          <w:sz w:val="22"/>
          <w:szCs w:val="22"/>
        </w:rPr>
        <w:t xml:space="preserve">Sarah Darst, Mayor                        </w:t>
      </w:r>
      <w:r w:rsidR="000A14F6">
        <w:rPr>
          <w:sz w:val="22"/>
          <w:szCs w:val="22"/>
        </w:rPr>
        <w:t>Attested: Mary Brand,</w:t>
      </w:r>
      <w:r w:rsidRPr="00357DF5">
        <w:rPr>
          <w:sz w:val="22"/>
          <w:szCs w:val="22"/>
        </w:rPr>
        <w:t xml:space="preserve"> City Clerk </w:t>
      </w:r>
      <w:r w:rsidR="00207EF8" w:rsidRPr="00357DF5">
        <w:rPr>
          <w:sz w:val="22"/>
          <w:szCs w:val="22"/>
        </w:rPr>
        <w:t xml:space="preserve">    </w:t>
      </w:r>
      <w:r w:rsidR="00EE1E59" w:rsidRPr="00357DF5">
        <w:rPr>
          <w:sz w:val="22"/>
          <w:szCs w:val="22"/>
        </w:rPr>
        <w:t xml:space="preserve"> </w:t>
      </w:r>
    </w:p>
    <w:p w:rsidR="00930720" w:rsidRPr="00357DF5" w:rsidRDefault="00930720" w:rsidP="000C5A07">
      <w:pPr>
        <w:tabs>
          <w:tab w:val="left" w:pos="180"/>
        </w:tabs>
        <w:ind w:right="2610"/>
        <w:jc w:val="both"/>
        <w:rPr>
          <w:sz w:val="22"/>
          <w:szCs w:val="22"/>
        </w:rPr>
      </w:pPr>
    </w:p>
    <w:sectPr w:rsidR="00930720" w:rsidRPr="00357DF5" w:rsidSect="00C8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DF"/>
    <w:rsid w:val="00000315"/>
    <w:rsid w:val="00000C5B"/>
    <w:rsid w:val="00000E24"/>
    <w:rsid w:val="000012F5"/>
    <w:rsid w:val="00015A72"/>
    <w:rsid w:val="00033485"/>
    <w:rsid w:val="00041920"/>
    <w:rsid w:val="00074720"/>
    <w:rsid w:val="0007682B"/>
    <w:rsid w:val="000774D1"/>
    <w:rsid w:val="00081B48"/>
    <w:rsid w:val="000843A4"/>
    <w:rsid w:val="00092A77"/>
    <w:rsid w:val="00094ED0"/>
    <w:rsid w:val="00096666"/>
    <w:rsid w:val="000A14F6"/>
    <w:rsid w:val="000A2D23"/>
    <w:rsid w:val="000B20D1"/>
    <w:rsid w:val="000B496B"/>
    <w:rsid w:val="000B62ED"/>
    <w:rsid w:val="000C5A07"/>
    <w:rsid w:val="000E29EC"/>
    <w:rsid w:val="000E2E9C"/>
    <w:rsid w:val="000E3EB1"/>
    <w:rsid w:val="000E6BE5"/>
    <w:rsid w:val="00106A7B"/>
    <w:rsid w:val="00125C5C"/>
    <w:rsid w:val="00134D26"/>
    <w:rsid w:val="00143DE4"/>
    <w:rsid w:val="00147AB4"/>
    <w:rsid w:val="00150B04"/>
    <w:rsid w:val="0018631D"/>
    <w:rsid w:val="00191515"/>
    <w:rsid w:val="001970AD"/>
    <w:rsid w:val="001B2FB3"/>
    <w:rsid w:val="001B5D3E"/>
    <w:rsid w:val="001C088F"/>
    <w:rsid w:val="001C7046"/>
    <w:rsid w:val="001D4272"/>
    <w:rsid w:val="001D73EC"/>
    <w:rsid w:val="001E6848"/>
    <w:rsid w:val="001F39A0"/>
    <w:rsid w:val="00207EF8"/>
    <w:rsid w:val="00210816"/>
    <w:rsid w:val="00225EFC"/>
    <w:rsid w:val="00226437"/>
    <w:rsid w:val="002325FF"/>
    <w:rsid w:val="002339D8"/>
    <w:rsid w:val="0023627E"/>
    <w:rsid w:val="00247FC8"/>
    <w:rsid w:val="00252D94"/>
    <w:rsid w:val="00255CC5"/>
    <w:rsid w:val="00270DEB"/>
    <w:rsid w:val="0028736E"/>
    <w:rsid w:val="00293A41"/>
    <w:rsid w:val="00293C97"/>
    <w:rsid w:val="00294791"/>
    <w:rsid w:val="002976F4"/>
    <w:rsid w:val="002A040B"/>
    <w:rsid w:val="002B291D"/>
    <w:rsid w:val="002B63E0"/>
    <w:rsid w:val="002C37BF"/>
    <w:rsid w:val="002C7596"/>
    <w:rsid w:val="002C7CBD"/>
    <w:rsid w:val="002D0804"/>
    <w:rsid w:val="002E1595"/>
    <w:rsid w:val="002E7245"/>
    <w:rsid w:val="002F173D"/>
    <w:rsid w:val="002F1885"/>
    <w:rsid w:val="002F71CA"/>
    <w:rsid w:val="00302665"/>
    <w:rsid w:val="00310178"/>
    <w:rsid w:val="003102AD"/>
    <w:rsid w:val="003202C7"/>
    <w:rsid w:val="00324C90"/>
    <w:rsid w:val="00326C1C"/>
    <w:rsid w:val="00331D6B"/>
    <w:rsid w:val="00352428"/>
    <w:rsid w:val="00352855"/>
    <w:rsid w:val="00357DF5"/>
    <w:rsid w:val="00357EC4"/>
    <w:rsid w:val="003610B1"/>
    <w:rsid w:val="003620F0"/>
    <w:rsid w:val="0036352B"/>
    <w:rsid w:val="00371C02"/>
    <w:rsid w:val="00375D03"/>
    <w:rsid w:val="003A1CE4"/>
    <w:rsid w:val="003A71AF"/>
    <w:rsid w:val="003B38C9"/>
    <w:rsid w:val="003B52D2"/>
    <w:rsid w:val="003C3C94"/>
    <w:rsid w:val="003C4EB9"/>
    <w:rsid w:val="003E6B2D"/>
    <w:rsid w:val="003F1434"/>
    <w:rsid w:val="003F17B0"/>
    <w:rsid w:val="003F5BD9"/>
    <w:rsid w:val="003F79E2"/>
    <w:rsid w:val="00403E60"/>
    <w:rsid w:val="004127A5"/>
    <w:rsid w:val="004210D8"/>
    <w:rsid w:val="00427B83"/>
    <w:rsid w:val="00431AF0"/>
    <w:rsid w:val="0043434E"/>
    <w:rsid w:val="004364D7"/>
    <w:rsid w:val="00442F72"/>
    <w:rsid w:val="00445DCE"/>
    <w:rsid w:val="00464133"/>
    <w:rsid w:val="0046521E"/>
    <w:rsid w:val="00473CA6"/>
    <w:rsid w:val="00475E37"/>
    <w:rsid w:val="0048579B"/>
    <w:rsid w:val="0049665B"/>
    <w:rsid w:val="004A07BF"/>
    <w:rsid w:val="004B269C"/>
    <w:rsid w:val="004D0E96"/>
    <w:rsid w:val="004D6FF4"/>
    <w:rsid w:val="004E0ABB"/>
    <w:rsid w:val="004F5E71"/>
    <w:rsid w:val="005007A1"/>
    <w:rsid w:val="00504E61"/>
    <w:rsid w:val="0051071C"/>
    <w:rsid w:val="0051348D"/>
    <w:rsid w:val="0054032A"/>
    <w:rsid w:val="00571217"/>
    <w:rsid w:val="00572EC2"/>
    <w:rsid w:val="00575301"/>
    <w:rsid w:val="00576AE8"/>
    <w:rsid w:val="00582A3A"/>
    <w:rsid w:val="00583D51"/>
    <w:rsid w:val="00592BAD"/>
    <w:rsid w:val="00593A03"/>
    <w:rsid w:val="00593F7A"/>
    <w:rsid w:val="005A21E8"/>
    <w:rsid w:val="005A34DE"/>
    <w:rsid w:val="005B158F"/>
    <w:rsid w:val="005B2474"/>
    <w:rsid w:val="005B37E9"/>
    <w:rsid w:val="005B3EA4"/>
    <w:rsid w:val="005C29BE"/>
    <w:rsid w:val="005C2B3F"/>
    <w:rsid w:val="006100CC"/>
    <w:rsid w:val="00612F10"/>
    <w:rsid w:val="006135A8"/>
    <w:rsid w:val="006149D7"/>
    <w:rsid w:val="00646075"/>
    <w:rsid w:val="00682097"/>
    <w:rsid w:val="00683A3D"/>
    <w:rsid w:val="00692007"/>
    <w:rsid w:val="006C42D6"/>
    <w:rsid w:val="006D747D"/>
    <w:rsid w:val="006E5FDF"/>
    <w:rsid w:val="006F22DC"/>
    <w:rsid w:val="00703D71"/>
    <w:rsid w:val="007108F9"/>
    <w:rsid w:val="007142FC"/>
    <w:rsid w:val="00731AF2"/>
    <w:rsid w:val="00747532"/>
    <w:rsid w:val="0075028D"/>
    <w:rsid w:val="007535DC"/>
    <w:rsid w:val="00755DC2"/>
    <w:rsid w:val="00757545"/>
    <w:rsid w:val="007745B7"/>
    <w:rsid w:val="00780300"/>
    <w:rsid w:val="00795757"/>
    <w:rsid w:val="007B7B8C"/>
    <w:rsid w:val="007D176C"/>
    <w:rsid w:val="007D2A88"/>
    <w:rsid w:val="007F4EFC"/>
    <w:rsid w:val="00800DE8"/>
    <w:rsid w:val="00826056"/>
    <w:rsid w:val="008414EE"/>
    <w:rsid w:val="0085147D"/>
    <w:rsid w:val="00864375"/>
    <w:rsid w:val="00872C18"/>
    <w:rsid w:val="00896541"/>
    <w:rsid w:val="008A215E"/>
    <w:rsid w:val="008A52B5"/>
    <w:rsid w:val="008A73B6"/>
    <w:rsid w:val="008C357E"/>
    <w:rsid w:val="008E05B3"/>
    <w:rsid w:val="008E70BB"/>
    <w:rsid w:val="008F4E73"/>
    <w:rsid w:val="00904D47"/>
    <w:rsid w:val="0090527C"/>
    <w:rsid w:val="00913282"/>
    <w:rsid w:val="00925E6B"/>
    <w:rsid w:val="00930720"/>
    <w:rsid w:val="009347BC"/>
    <w:rsid w:val="00935AE3"/>
    <w:rsid w:val="0093687C"/>
    <w:rsid w:val="00971BF6"/>
    <w:rsid w:val="009721F0"/>
    <w:rsid w:val="009A6E62"/>
    <w:rsid w:val="009B189B"/>
    <w:rsid w:val="009C29D2"/>
    <w:rsid w:val="009D3B5B"/>
    <w:rsid w:val="009D67CF"/>
    <w:rsid w:val="009F5DD2"/>
    <w:rsid w:val="00A02805"/>
    <w:rsid w:val="00A46EFD"/>
    <w:rsid w:val="00A545D6"/>
    <w:rsid w:val="00A6023A"/>
    <w:rsid w:val="00A613FF"/>
    <w:rsid w:val="00A631A1"/>
    <w:rsid w:val="00A63881"/>
    <w:rsid w:val="00A63D1E"/>
    <w:rsid w:val="00A71949"/>
    <w:rsid w:val="00A874C4"/>
    <w:rsid w:val="00AA2E52"/>
    <w:rsid w:val="00AA31C6"/>
    <w:rsid w:val="00AC423F"/>
    <w:rsid w:val="00AC6388"/>
    <w:rsid w:val="00AE5770"/>
    <w:rsid w:val="00AF318D"/>
    <w:rsid w:val="00AF6CFC"/>
    <w:rsid w:val="00B0463B"/>
    <w:rsid w:val="00B06A80"/>
    <w:rsid w:val="00B226D0"/>
    <w:rsid w:val="00B2604F"/>
    <w:rsid w:val="00B27136"/>
    <w:rsid w:val="00B27BAD"/>
    <w:rsid w:val="00B27F51"/>
    <w:rsid w:val="00B666C1"/>
    <w:rsid w:val="00B771CF"/>
    <w:rsid w:val="00B90421"/>
    <w:rsid w:val="00B96925"/>
    <w:rsid w:val="00BA3387"/>
    <w:rsid w:val="00BB126C"/>
    <w:rsid w:val="00BD1A95"/>
    <w:rsid w:val="00BD5034"/>
    <w:rsid w:val="00C0582F"/>
    <w:rsid w:val="00C07C9D"/>
    <w:rsid w:val="00C25C73"/>
    <w:rsid w:val="00C41D30"/>
    <w:rsid w:val="00C52698"/>
    <w:rsid w:val="00C67F7F"/>
    <w:rsid w:val="00C7563E"/>
    <w:rsid w:val="00C776C7"/>
    <w:rsid w:val="00C87E9E"/>
    <w:rsid w:val="00CA1FF8"/>
    <w:rsid w:val="00CD0A05"/>
    <w:rsid w:val="00CD79F5"/>
    <w:rsid w:val="00CE1D06"/>
    <w:rsid w:val="00CE326A"/>
    <w:rsid w:val="00CF4CD8"/>
    <w:rsid w:val="00CF74F0"/>
    <w:rsid w:val="00D0284E"/>
    <w:rsid w:val="00D104BC"/>
    <w:rsid w:val="00D104FD"/>
    <w:rsid w:val="00D220D6"/>
    <w:rsid w:val="00D264F0"/>
    <w:rsid w:val="00D35AFC"/>
    <w:rsid w:val="00D63FE0"/>
    <w:rsid w:val="00D84E11"/>
    <w:rsid w:val="00D8526E"/>
    <w:rsid w:val="00D87A22"/>
    <w:rsid w:val="00D9531C"/>
    <w:rsid w:val="00DB6DB6"/>
    <w:rsid w:val="00DF73B7"/>
    <w:rsid w:val="00E104D8"/>
    <w:rsid w:val="00E15F24"/>
    <w:rsid w:val="00E265CB"/>
    <w:rsid w:val="00E27886"/>
    <w:rsid w:val="00E31112"/>
    <w:rsid w:val="00E61614"/>
    <w:rsid w:val="00E629CC"/>
    <w:rsid w:val="00E72BA4"/>
    <w:rsid w:val="00E82B30"/>
    <w:rsid w:val="00E86B93"/>
    <w:rsid w:val="00EA3842"/>
    <w:rsid w:val="00EB656D"/>
    <w:rsid w:val="00EB68BF"/>
    <w:rsid w:val="00EC0BEA"/>
    <w:rsid w:val="00EC5DBD"/>
    <w:rsid w:val="00EE1E59"/>
    <w:rsid w:val="00EF29CE"/>
    <w:rsid w:val="00EF788C"/>
    <w:rsid w:val="00F0292D"/>
    <w:rsid w:val="00F02F39"/>
    <w:rsid w:val="00F03251"/>
    <w:rsid w:val="00F04D6D"/>
    <w:rsid w:val="00F11693"/>
    <w:rsid w:val="00F13B51"/>
    <w:rsid w:val="00F20D89"/>
    <w:rsid w:val="00F346FD"/>
    <w:rsid w:val="00F70E6B"/>
    <w:rsid w:val="00F871F9"/>
    <w:rsid w:val="00F97C58"/>
    <w:rsid w:val="00FE1827"/>
    <w:rsid w:val="00FE4770"/>
    <w:rsid w:val="00FE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DF"/>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5FDF"/>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6E5FDF"/>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54032A"/>
    <w:rPr>
      <w:rFonts w:ascii="Tahoma" w:hAnsi="Tahoma" w:cs="Tahoma"/>
      <w:sz w:val="16"/>
      <w:szCs w:val="16"/>
    </w:rPr>
  </w:style>
  <w:style w:type="character" w:customStyle="1" w:styleId="BalloonTextChar">
    <w:name w:val="Balloon Text Char"/>
    <w:basedOn w:val="DefaultParagraphFont"/>
    <w:link w:val="BalloonText"/>
    <w:uiPriority w:val="99"/>
    <w:semiHidden/>
    <w:rsid w:val="005403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DF"/>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5FDF"/>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6E5FDF"/>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54032A"/>
    <w:rPr>
      <w:rFonts w:ascii="Tahoma" w:hAnsi="Tahoma" w:cs="Tahoma"/>
      <w:sz w:val="16"/>
      <w:szCs w:val="16"/>
    </w:rPr>
  </w:style>
  <w:style w:type="character" w:customStyle="1" w:styleId="BalloonTextChar">
    <w:name w:val="Balloon Text Char"/>
    <w:basedOn w:val="DefaultParagraphFont"/>
    <w:link w:val="BalloonText"/>
    <w:uiPriority w:val="99"/>
    <w:semiHidden/>
    <w:rsid w:val="005403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6112">
      <w:bodyDiv w:val="1"/>
      <w:marLeft w:val="0"/>
      <w:marRight w:val="0"/>
      <w:marTop w:val="0"/>
      <w:marBottom w:val="0"/>
      <w:divBdr>
        <w:top w:val="none" w:sz="0" w:space="0" w:color="auto"/>
        <w:left w:val="none" w:sz="0" w:space="0" w:color="auto"/>
        <w:bottom w:val="none" w:sz="0" w:space="0" w:color="auto"/>
        <w:right w:val="none" w:sz="0" w:space="0" w:color="auto"/>
      </w:divBdr>
    </w:div>
    <w:div w:id="388965216">
      <w:bodyDiv w:val="1"/>
      <w:marLeft w:val="0"/>
      <w:marRight w:val="0"/>
      <w:marTop w:val="0"/>
      <w:marBottom w:val="0"/>
      <w:divBdr>
        <w:top w:val="none" w:sz="0" w:space="0" w:color="auto"/>
        <w:left w:val="none" w:sz="0" w:space="0" w:color="auto"/>
        <w:bottom w:val="none" w:sz="0" w:space="0" w:color="auto"/>
        <w:right w:val="none" w:sz="0" w:space="0" w:color="auto"/>
      </w:divBdr>
    </w:div>
    <w:div w:id="419840326">
      <w:bodyDiv w:val="1"/>
      <w:marLeft w:val="0"/>
      <w:marRight w:val="0"/>
      <w:marTop w:val="0"/>
      <w:marBottom w:val="0"/>
      <w:divBdr>
        <w:top w:val="none" w:sz="0" w:space="0" w:color="auto"/>
        <w:left w:val="none" w:sz="0" w:space="0" w:color="auto"/>
        <w:bottom w:val="none" w:sz="0" w:space="0" w:color="auto"/>
        <w:right w:val="none" w:sz="0" w:space="0" w:color="auto"/>
      </w:divBdr>
    </w:div>
    <w:div w:id="644549450">
      <w:bodyDiv w:val="1"/>
      <w:marLeft w:val="0"/>
      <w:marRight w:val="0"/>
      <w:marTop w:val="0"/>
      <w:marBottom w:val="0"/>
      <w:divBdr>
        <w:top w:val="none" w:sz="0" w:space="0" w:color="auto"/>
        <w:left w:val="none" w:sz="0" w:space="0" w:color="auto"/>
        <w:bottom w:val="none" w:sz="0" w:space="0" w:color="auto"/>
        <w:right w:val="none" w:sz="0" w:space="0" w:color="auto"/>
      </w:divBdr>
    </w:div>
    <w:div w:id="986594489">
      <w:bodyDiv w:val="1"/>
      <w:marLeft w:val="0"/>
      <w:marRight w:val="0"/>
      <w:marTop w:val="0"/>
      <w:marBottom w:val="0"/>
      <w:divBdr>
        <w:top w:val="none" w:sz="0" w:space="0" w:color="auto"/>
        <w:left w:val="none" w:sz="0" w:space="0" w:color="auto"/>
        <w:bottom w:val="none" w:sz="0" w:space="0" w:color="auto"/>
        <w:right w:val="none" w:sz="0" w:space="0" w:color="auto"/>
      </w:divBdr>
    </w:div>
    <w:div w:id="1287733898">
      <w:bodyDiv w:val="1"/>
      <w:marLeft w:val="0"/>
      <w:marRight w:val="0"/>
      <w:marTop w:val="0"/>
      <w:marBottom w:val="0"/>
      <w:divBdr>
        <w:top w:val="none" w:sz="0" w:space="0" w:color="auto"/>
        <w:left w:val="none" w:sz="0" w:space="0" w:color="auto"/>
        <w:bottom w:val="none" w:sz="0" w:space="0" w:color="auto"/>
        <w:right w:val="none" w:sz="0" w:space="0" w:color="auto"/>
      </w:divBdr>
    </w:div>
    <w:div w:id="1448234959">
      <w:bodyDiv w:val="1"/>
      <w:marLeft w:val="0"/>
      <w:marRight w:val="0"/>
      <w:marTop w:val="0"/>
      <w:marBottom w:val="0"/>
      <w:divBdr>
        <w:top w:val="none" w:sz="0" w:space="0" w:color="auto"/>
        <w:left w:val="none" w:sz="0" w:space="0" w:color="auto"/>
        <w:bottom w:val="none" w:sz="0" w:space="0" w:color="auto"/>
        <w:right w:val="none" w:sz="0" w:space="0" w:color="auto"/>
      </w:divBdr>
    </w:div>
    <w:div w:id="1603874868">
      <w:bodyDiv w:val="1"/>
      <w:marLeft w:val="0"/>
      <w:marRight w:val="0"/>
      <w:marTop w:val="0"/>
      <w:marBottom w:val="0"/>
      <w:divBdr>
        <w:top w:val="none" w:sz="0" w:space="0" w:color="auto"/>
        <w:left w:val="none" w:sz="0" w:space="0" w:color="auto"/>
        <w:bottom w:val="none" w:sz="0" w:space="0" w:color="auto"/>
        <w:right w:val="none" w:sz="0" w:space="0" w:color="auto"/>
      </w:divBdr>
    </w:div>
    <w:div w:id="1714689445">
      <w:bodyDiv w:val="1"/>
      <w:marLeft w:val="0"/>
      <w:marRight w:val="0"/>
      <w:marTop w:val="0"/>
      <w:marBottom w:val="0"/>
      <w:divBdr>
        <w:top w:val="none" w:sz="0" w:space="0" w:color="auto"/>
        <w:left w:val="none" w:sz="0" w:space="0" w:color="auto"/>
        <w:bottom w:val="none" w:sz="0" w:space="0" w:color="auto"/>
        <w:right w:val="none" w:sz="0" w:space="0" w:color="auto"/>
      </w:divBdr>
    </w:div>
    <w:div w:id="1724253535">
      <w:bodyDiv w:val="1"/>
      <w:marLeft w:val="0"/>
      <w:marRight w:val="0"/>
      <w:marTop w:val="0"/>
      <w:marBottom w:val="0"/>
      <w:divBdr>
        <w:top w:val="none" w:sz="0" w:space="0" w:color="auto"/>
        <w:left w:val="none" w:sz="0" w:space="0" w:color="auto"/>
        <w:bottom w:val="none" w:sz="0" w:space="0" w:color="auto"/>
        <w:right w:val="none" w:sz="0" w:space="0" w:color="auto"/>
      </w:divBdr>
    </w:div>
    <w:div w:id="1853717857">
      <w:bodyDiv w:val="1"/>
      <w:marLeft w:val="0"/>
      <w:marRight w:val="0"/>
      <w:marTop w:val="0"/>
      <w:marBottom w:val="0"/>
      <w:divBdr>
        <w:top w:val="none" w:sz="0" w:space="0" w:color="auto"/>
        <w:left w:val="none" w:sz="0" w:space="0" w:color="auto"/>
        <w:bottom w:val="none" w:sz="0" w:space="0" w:color="auto"/>
        <w:right w:val="none" w:sz="0" w:space="0" w:color="auto"/>
      </w:divBdr>
    </w:div>
    <w:div w:id="2040355184">
      <w:bodyDiv w:val="1"/>
      <w:marLeft w:val="0"/>
      <w:marRight w:val="0"/>
      <w:marTop w:val="0"/>
      <w:marBottom w:val="0"/>
      <w:divBdr>
        <w:top w:val="none" w:sz="0" w:space="0" w:color="auto"/>
        <w:left w:val="none" w:sz="0" w:space="0" w:color="auto"/>
        <w:bottom w:val="none" w:sz="0" w:space="0" w:color="auto"/>
        <w:right w:val="none" w:sz="0" w:space="0" w:color="auto"/>
      </w:divBdr>
    </w:div>
    <w:div w:id="2113739384">
      <w:bodyDiv w:val="1"/>
      <w:marLeft w:val="0"/>
      <w:marRight w:val="0"/>
      <w:marTop w:val="0"/>
      <w:marBottom w:val="0"/>
      <w:divBdr>
        <w:top w:val="none" w:sz="0" w:space="0" w:color="auto"/>
        <w:left w:val="none" w:sz="0" w:space="0" w:color="auto"/>
        <w:bottom w:val="none" w:sz="0" w:space="0" w:color="auto"/>
        <w:right w:val="none" w:sz="0" w:space="0" w:color="auto"/>
      </w:divBdr>
    </w:div>
    <w:div w:id="21229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4E04-85D0-4890-AEF5-CB3F1394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2019-04-08T19:29:00Z</cp:lastPrinted>
  <dcterms:created xsi:type="dcterms:W3CDTF">2019-06-06T16:39:00Z</dcterms:created>
  <dcterms:modified xsi:type="dcterms:W3CDTF">2019-06-07T22:52:00Z</dcterms:modified>
</cp:coreProperties>
</file>